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700330">
        <w:rPr>
          <w:rFonts w:ascii="Times New Roman" w:eastAsia="Calibri" w:hAnsi="Times New Roman"/>
          <w:sz w:val="28"/>
          <w:szCs w:val="28"/>
          <w:lang w:eastAsia="en-US"/>
        </w:rPr>
        <w:t>7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4C27D7" w:rsidRPr="00DC1192" w:rsidRDefault="004C27D7" w:rsidP="009F4766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</w:t>
      </w:r>
      <w:proofErr w:type="gramEnd"/>
    </w:p>
    <w:p w:rsidR="004C27D7" w:rsidRDefault="004C27D7" w:rsidP="009F4766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полное наименование застройщика, ИН</w:t>
      </w:r>
      <w:r>
        <w:rPr>
          <w:rFonts w:ascii="Times New Roman" w:hAnsi="Times New Roman"/>
          <w:sz w:val="24"/>
          <w:szCs w:val="24"/>
        </w:rPr>
        <w:t>Н,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ОГРН – для юридического лица)</w:t>
      </w:r>
      <w:proofErr w:type="gramEnd"/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4C27D7" w:rsidRPr="00DC1192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4C27D7" w:rsidRPr="00DC1192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9F4766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4C27D7">
        <w:rPr>
          <w:rFonts w:ascii="Times New Roman" w:hAnsi="Times New Roman"/>
          <w:b/>
          <w:sz w:val="28"/>
          <w:szCs w:val="28"/>
        </w:rPr>
        <w:t>РЕШЕНИЕ</w:t>
      </w:r>
    </w:p>
    <w:p w:rsidR="00EB25EC" w:rsidRPr="004C27D7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4C27D7">
        <w:rPr>
          <w:rFonts w:ascii="Times New Roman" w:hAnsi="Times New Roman"/>
          <w:b/>
          <w:sz w:val="28"/>
          <w:szCs w:val="28"/>
        </w:rPr>
        <w:t>об отказе в предоставлении муниципальной услуги</w:t>
      </w:r>
    </w:p>
    <w:p w:rsidR="00EB25EC" w:rsidRPr="004C27D7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EB25EC" w:rsidRPr="009F4766" w:rsidTr="009F4766">
        <w:trPr>
          <w:trHeight w:val="126"/>
        </w:trPr>
        <w:tc>
          <w:tcPr>
            <w:tcW w:w="5000" w:type="pct"/>
          </w:tcPr>
          <w:p w:rsidR="00EB25EC" w:rsidRPr="009F4766" w:rsidRDefault="00EB25EC" w:rsidP="009F4766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766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 w:rsidR="009F4766" w:rsidRPr="009F4766">
              <w:rPr>
                <w:rFonts w:ascii="Times New Roman" w:hAnsi="Times New Roman"/>
                <w:sz w:val="28"/>
                <w:szCs w:val="28"/>
              </w:rPr>
              <w:t>ей</w:t>
            </w:r>
            <w:r w:rsidRPr="009F4766">
              <w:rPr>
                <w:rFonts w:ascii="Times New Roman" w:hAnsi="Times New Roman"/>
                <w:sz w:val="28"/>
                <w:szCs w:val="28"/>
              </w:rPr>
              <w:t xml:space="preserve"> городского округа город Воронеж</w:t>
            </w:r>
          </w:p>
        </w:tc>
      </w:tr>
      <w:tr w:rsidR="00EB25EC" w:rsidRPr="009F4766" w:rsidTr="009F4766">
        <w:trPr>
          <w:trHeight w:val="135"/>
        </w:trPr>
        <w:tc>
          <w:tcPr>
            <w:tcW w:w="5000" w:type="pct"/>
          </w:tcPr>
          <w:p w:rsidR="00EB25EC" w:rsidRPr="009F4766" w:rsidRDefault="00EB25EC" w:rsidP="009F4766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766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EB25EC" w:rsidRPr="004C27D7" w:rsidRDefault="00EB25EC" w:rsidP="004C27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C27D7">
        <w:rPr>
          <w:rFonts w:ascii="Times New Roman" w:hAnsi="Times New Roman"/>
          <w:sz w:val="28"/>
          <w:szCs w:val="28"/>
        </w:rPr>
        <w:t>по результатам рассмотрения уведомления о планируемом сносе объекта капитального строительства</w:t>
      </w:r>
      <w:r w:rsidRPr="004C27D7">
        <w:rPr>
          <w:rFonts w:ascii="Times New Roman" w:hAnsi="Times New Roman"/>
          <w:sz w:val="28"/>
          <w:szCs w:val="28"/>
          <w:lang w:eastAsia="en-US"/>
        </w:rPr>
        <w:t xml:space="preserve"> (кадастровый номер </w:t>
      </w:r>
      <w:r w:rsidR="009F4766">
        <w:rPr>
          <w:rFonts w:ascii="Times New Roman" w:hAnsi="Times New Roman"/>
          <w:sz w:val="28"/>
          <w:szCs w:val="28"/>
          <w:lang w:eastAsia="en-US"/>
        </w:rPr>
        <w:t>___________</w:t>
      </w:r>
      <w:r w:rsidR="009F4766" w:rsidRPr="004C27D7">
        <w:rPr>
          <w:rFonts w:ascii="Times New Roman" w:hAnsi="Times New Roman"/>
          <w:sz w:val="28"/>
          <w:szCs w:val="28"/>
          <w:lang w:eastAsia="en-US"/>
        </w:rPr>
        <w:t>___</w:t>
      </w:r>
      <w:r w:rsidRPr="004C27D7">
        <w:rPr>
          <w:rFonts w:ascii="Times New Roman" w:hAnsi="Times New Roman"/>
          <w:sz w:val="28"/>
          <w:szCs w:val="28"/>
          <w:lang w:eastAsia="en-US"/>
        </w:rPr>
        <w:t>), расположенного на земельном участке (ка</w:t>
      </w:r>
      <w:r w:rsidR="009F4766">
        <w:rPr>
          <w:rFonts w:ascii="Times New Roman" w:hAnsi="Times New Roman"/>
          <w:sz w:val="28"/>
          <w:szCs w:val="28"/>
          <w:lang w:eastAsia="en-US"/>
        </w:rPr>
        <w:t>дастровый номер ___________</w:t>
      </w:r>
      <w:r w:rsidRPr="004C27D7">
        <w:rPr>
          <w:rFonts w:ascii="Times New Roman" w:hAnsi="Times New Roman"/>
          <w:sz w:val="28"/>
          <w:szCs w:val="28"/>
          <w:lang w:eastAsia="en-US"/>
        </w:rPr>
        <w:t>___)</w:t>
      </w:r>
      <w:r w:rsidRPr="004C27D7">
        <w:rPr>
          <w:rFonts w:ascii="Times New Roman" w:hAnsi="Times New Roman"/>
          <w:sz w:val="28"/>
          <w:szCs w:val="28"/>
        </w:rPr>
        <w:t xml:space="preserve"> по адресу: _________________</w:t>
      </w:r>
      <w:r w:rsidR="009F4766">
        <w:rPr>
          <w:rFonts w:ascii="Times New Roman" w:hAnsi="Times New Roman"/>
          <w:sz w:val="28"/>
          <w:szCs w:val="28"/>
        </w:rPr>
        <w:t>________________________________________,</w:t>
      </w:r>
      <w:r w:rsidRPr="004C27D7">
        <w:rPr>
          <w:rFonts w:ascii="Times New Roman" w:hAnsi="Times New Roman"/>
          <w:sz w:val="28"/>
          <w:szCs w:val="28"/>
        </w:rPr>
        <w:t xml:space="preserve"> от </w:t>
      </w:r>
      <w:r w:rsidR="009F4766">
        <w:rPr>
          <w:rFonts w:ascii="Times New Roman" w:hAnsi="Times New Roman"/>
          <w:sz w:val="28"/>
          <w:szCs w:val="28"/>
        </w:rPr>
        <w:t xml:space="preserve">__.__.20__ </w:t>
      </w:r>
      <w:r w:rsidRPr="004C27D7">
        <w:rPr>
          <w:rFonts w:ascii="Times New Roman" w:hAnsi="Times New Roman"/>
          <w:sz w:val="28"/>
          <w:szCs w:val="28"/>
        </w:rPr>
        <w:t>№</w:t>
      </w:r>
      <w:r w:rsidR="009F4766">
        <w:rPr>
          <w:rFonts w:ascii="Times New Roman" w:hAnsi="Times New Roman"/>
          <w:sz w:val="28"/>
          <w:szCs w:val="28"/>
        </w:rPr>
        <w:t xml:space="preserve"> </w:t>
      </w:r>
      <w:r w:rsidRPr="004C27D7">
        <w:rPr>
          <w:rFonts w:ascii="Times New Roman" w:hAnsi="Times New Roman"/>
          <w:sz w:val="28"/>
          <w:szCs w:val="28"/>
        </w:rPr>
        <w:t>_______________ принято решение об отказе в</w:t>
      </w:r>
      <w:r w:rsidR="009F4766">
        <w:rPr>
          <w:rFonts w:ascii="Times New Roman" w:hAnsi="Times New Roman"/>
          <w:sz w:val="28"/>
          <w:szCs w:val="28"/>
        </w:rPr>
        <w:t> </w:t>
      </w:r>
      <w:r w:rsidRPr="004C27D7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="009F4766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4206"/>
        <w:gridCol w:w="3010"/>
      </w:tblGrid>
      <w:tr w:rsidR="00EB25EC" w:rsidRPr="009F4766" w:rsidTr="007C025E">
        <w:trPr>
          <w:trHeight w:val="884"/>
          <w:tblHeader/>
        </w:trPr>
        <w:tc>
          <w:tcPr>
            <w:tcW w:w="1193" w:type="pct"/>
          </w:tcPr>
          <w:p w:rsidR="00EB25EC" w:rsidRPr="009F4766" w:rsidRDefault="00E95C4A" w:rsidP="007C0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81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пункта</w:t>
            </w:r>
            <w:r w:rsidR="007C025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025E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риложени</w:t>
            </w:r>
            <w:r w:rsidR="007C025E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4 к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Административно</w:t>
            </w:r>
            <w:r>
              <w:rPr>
                <w:rFonts w:ascii="Times New Roman" w:hAnsi="Times New Roman"/>
                <w:sz w:val="24"/>
                <w:szCs w:val="24"/>
              </w:rPr>
              <w:t>му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2219" w:type="pct"/>
          </w:tcPr>
          <w:p w:rsidR="00EB25EC" w:rsidRPr="009F4766" w:rsidRDefault="00E95C4A" w:rsidP="007C0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отказа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7C025E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риложением № 4 к 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Административн</w:t>
            </w:r>
            <w:r>
              <w:rPr>
                <w:rFonts w:ascii="Times New Roman" w:hAnsi="Times New Roman"/>
                <w:sz w:val="24"/>
                <w:szCs w:val="24"/>
              </w:rPr>
              <w:t>ому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588" w:type="pct"/>
          </w:tcPr>
          <w:p w:rsidR="00EB25EC" w:rsidRPr="009F4766" w:rsidRDefault="00EB25EC" w:rsidP="009F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766">
              <w:rPr>
                <w:rFonts w:ascii="Times New Roman" w:hAnsi="Times New Roman"/>
                <w:sz w:val="24"/>
                <w:szCs w:val="24"/>
              </w:rPr>
              <w:t>Разъяснение причин отказа в предоставлении муниципальной услуги</w:t>
            </w:r>
          </w:p>
        </w:tc>
      </w:tr>
      <w:tr w:rsidR="00EB25EC" w:rsidRPr="009F4766" w:rsidTr="007C025E">
        <w:trPr>
          <w:trHeight w:val="1130"/>
        </w:trPr>
        <w:tc>
          <w:tcPr>
            <w:tcW w:w="1193" w:type="pct"/>
            <w:vAlign w:val="center"/>
          </w:tcPr>
          <w:p w:rsidR="00EB25EC" w:rsidRPr="009F4766" w:rsidRDefault="00EB25EC" w:rsidP="00E93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19" w:type="pct"/>
          </w:tcPr>
          <w:p w:rsidR="00EB25EC" w:rsidRPr="009F4766" w:rsidRDefault="00EB25EC" w:rsidP="004C2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pct"/>
          </w:tcPr>
          <w:p w:rsidR="00EB25EC" w:rsidRPr="009F4766" w:rsidRDefault="00EB25EC" w:rsidP="004C27D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EB25EC" w:rsidRPr="004C27D7" w:rsidRDefault="00EB25EC" w:rsidP="002C40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B25EC" w:rsidRPr="00864FDD" w:rsidRDefault="00EB25EC" w:rsidP="004C27D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864FDD">
        <w:rPr>
          <w:rFonts w:ascii="Times New Roman" w:hAnsi="Times New Roman"/>
          <w:spacing w:val="-4"/>
          <w:sz w:val="28"/>
          <w:szCs w:val="28"/>
        </w:rPr>
        <w:lastRenderedPageBreak/>
        <w:t>Вы вправе повторно обратиться с уведомлением о планируемом сносе объекта капитального строительства после устранения указанных нарушений.</w:t>
      </w:r>
    </w:p>
    <w:p w:rsidR="00EB25EC" w:rsidRDefault="00EB25EC" w:rsidP="004C27D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27D7"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________________</w:t>
      </w:r>
      <w:r w:rsidR="00864FDD">
        <w:rPr>
          <w:rFonts w:ascii="Times New Roman" w:hAnsi="Times New Roman"/>
          <w:sz w:val="28"/>
          <w:szCs w:val="28"/>
        </w:rPr>
        <w:t>____________________________</w:t>
      </w:r>
      <w:r w:rsidRPr="004C27D7">
        <w:rPr>
          <w:rFonts w:ascii="Times New Roman" w:hAnsi="Times New Roman"/>
          <w:sz w:val="28"/>
          <w:szCs w:val="28"/>
        </w:rPr>
        <w:t>__, а также в судебном порядке.</w:t>
      </w:r>
      <w:proofErr w:type="gramEnd"/>
    </w:p>
    <w:p w:rsidR="00864FDD" w:rsidRDefault="00864FDD" w:rsidP="00864F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209">
        <w:rPr>
          <w:rFonts w:ascii="Times New Roman" w:hAnsi="Times New Roman"/>
          <w:sz w:val="28"/>
          <w:szCs w:val="28"/>
        </w:rPr>
        <w:t>Дополнительно информируем:____</w:t>
      </w:r>
      <w:r>
        <w:rPr>
          <w:rFonts w:ascii="Times New Roman" w:hAnsi="Times New Roman"/>
          <w:sz w:val="28"/>
          <w:szCs w:val="28"/>
        </w:rPr>
        <w:t>_</w:t>
      </w:r>
      <w:r w:rsidRPr="00F22209">
        <w:rPr>
          <w:rFonts w:ascii="Times New Roman" w:hAnsi="Times New Roman"/>
          <w:sz w:val="28"/>
          <w:szCs w:val="28"/>
        </w:rPr>
        <w:t>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Pr="00F22209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9616E">
        <w:rPr>
          <w:rFonts w:ascii="Times New Roman" w:hAnsi="Times New Roman"/>
          <w:sz w:val="24"/>
          <w:szCs w:val="24"/>
        </w:rPr>
        <w:t>(информация, необходимая для устранения причин отказа</w:t>
      </w:r>
      <w:proofErr w:type="gramEnd"/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предоставлении муниципальной услуги</w:t>
      </w:r>
      <w:r w:rsidRPr="00B9616E">
        <w:rPr>
          <w:rFonts w:ascii="Times New Roman" w:hAnsi="Times New Roman"/>
          <w:sz w:val="24"/>
          <w:szCs w:val="24"/>
        </w:rPr>
        <w:t>,</w:t>
      </w:r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864FDD" w:rsidRPr="00DC1192" w:rsidRDefault="00864FDD" w:rsidP="00864F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864FDD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864FDD" w:rsidRPr="00DC1192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E507F" w:rsidTr="003E507F">
        <w:tc>
          <w:tcPr>
            <w:tcW w:w="4785" w:type="dxa"/>
            <w:hideMark/>
          </w:tcPr>
          <w:p w:rsidR="003E507F" w:rsidRDefault="00700330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</w:t>
            </w:r>
            <w:r w:rsidR="003E507F">
              <w:rPr>
                <w:rFonts w:ascii="Times New Roman" w:hAnsi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="003E507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управления</w:t>
            </w:r>
          </w:p>
          <w:p w:rsidR="003E507F" w:rsidRDefault="003E507F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разрешительной документации</w:t>
            </w:r>
          </w:p>
          <w:p w:rsidR="003E507F" w:rsidRDefault="003E507F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4785" w:type="dxa"/>
          </w:tcPr>
          <w:p w:rsidR="003E507F" w:rsidRDefault="003E507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3E507F" w:rsidRDefault="003E507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3E507F" w:rsidRPr="00700330" w:rsidRDefault="00700330">
            <w:pPr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0330">
              <w:rPr>
                <w:rFonts w:ascii="Times New Roman" w:hAnsi="Times New Roman"/>
                <w:sz w:val="28"/>
                <w:szCs w:val="28"/>
                <w:lang w:eastAsia="en-US"/>
              </w:rPr>
              <w:t>И.М. Григорьева</w:t>
            </w:r>
          </w:p>
        </w:tc>
      </w:tr>
      <w:tr w:rsidR="00864FDD" w:rsidRPr="00DC1192" w:rsidTr="00A90554">
        <w:tc>
          <w:tcPr>
            <w:tcW w:w="4785" w:type="dxa"/>
          </w:tcPr>
          <w:p w:rsidR="00864FDD" w:rsidRPr="00DC1192" w:rsidRDefault="00864FDD" w:rsidP="00A9055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864FDD" w:rsidRPr="00DC1192" w:rsidRDefault="00864FDD" w:rsidP="00A90554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4FDD" w:rsidSect="004A14A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BCD" w:rsidRDefault="00902BCD" w:rsidP="004A14AF">
      <w:pPr>
        <w:spacing w:after="0" w:line="240" w:lineRule="auto"/>
      </w:pPr>
      <w:r>
        <w:separator/>
      </w:r>
    </w:p>
  </w:endnote>
  <w:endnote w:type="continuationSeparator" w:id="0">
    <w:p w:rsidR="00902BCD" w:rsidRDefault="00902BCD" w:rsidP="004A1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BCD" w:rsidRDefault="00902BCD" w:rsidP="004A14AF">
      <w:pPr>
        <w:spacing w:after="0" w:line="240" w:lineRule="auto"/>
      </w:pPr>
      <w:r>
        <w:separator/>
      </w:r>
    </w:p>
  </w:footnote>
  <w:footnote w:type="continuationSeparator" w:id="0">
    <w:p w:rsidR="00902BCD" w:rsidRDefault="00902BCD" w:rsidP="004A1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905710637"/>
      <w:docPartObj>
        <w:docPartGallery w:val="Page Numbers (Top of Page)"/>
        <w:docPartUnique/>
      </w:docPartObj>
    </w:sdtPr>
    <w:sdtEndPr/>
    <w:sdtContent>
      <w:p w:rsidR="004A14AF" w:rsidRPr="004A14AF" w:rsidRDefault="004A14A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4A14AF">
          <w:rPr>
            <w:rFonts w:ascii="Times New Roman" w:hAnsi="Times New Roman"/>
            <w:sz w:val="24"/>
            <w:szCs w:val="24"/>
          </w:rPr>
          <w:fldChar w:fldCharType="begin"/>
        </w:r>
        <w:r w:rsidRPr="004A14A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A14AF">
          <w:rPr>
            <w:rFonts w:ascii="Times New Roman" w:hAnsi="Times New Roman"/>
            <w:sz w:val="24"/>
            <w:szCs w:val="24"/>
          </w:rPr>
          <w:fldChar w:fldCharType="separate"/>
        </w:r>
        <w:r w:rsidR="007C025E">
          <w:rPr>
            <w:rFonts w:ascii="Times New Roman" w:hAnsi="Times New Roman"/>
            <w:noProof/>
            <w:sz w:val="24"/>
            <w:szCs w:val="24"/>
          </w:rPr>
          <w:t>2</w:t>
        </w:r>
        <w:r w:rsidRPr="004A14A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A14AF" w:rsidRPr="004A14AF" w:rsidRDefault="004A14AF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5EC"/>
    <w:rsid w:val="00060FD4"/>
    <w:rsid w:val="0025230E"/>
    <w:rsid w:val="002C4069"/>
    <w:rsid w:val="00334730"/>
    <w:rsid w:val="003E507F"/>
    <w:rsid w:val="004A14AF"/>
    <w:rsid w:val="004C27D7"/>
    <w:rsid w:val="00700330"/>
    <w:rsid w:val="0078642B"/>
    <w:rsid w:val="007C025E"/>
    <w:rsid w:val="00864FDD"/>
    <w:rsid w:val="00902BCD"/>
    <w:rsid w:val="0098065A"/>
    <w:rsid w:val="009F4766"/>
    <w:rsid w:val="00CD11A1"/>
    <w:rsid w:val="00DB5153"/>
    <w:rsid w:val="00DB7876"/>
    <w:rsid w:val="00E9312E"/>
    <w:rsid w:val="00E95C4A"/>
    <w:rsid w:val="00EB25EC"/>
    <w:rsid w:val="00EE2AB6"/>
    <w:rsid w:val="00F9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6</cp:revision>
  <dcterms:created xsi:type="dcterms:W3CDTF">2025-12-17T05:12:00Z</dcterms:created>
  <dcterms:modified xsi:type="dcterms:W3CDTF">2026-02-16T07:55:00Z</dcterms:modified>
</cp:coreProperties>
</file>